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center"/>
        <w:rPr>
          <w:b w:val="1"/>
          <w:sz w:val="34"/>
          <w:szCs w:val="34"/>
        </w:rPr>
      </w:pPr>
      <w:r w:rsidDel="00000000" w:rsidR="00000000" w:rsidRPr="00000000">
        <w:rPr>
          <w:b w:val="1"/>
          <w:sz w:val="28"/>
          <w:szCs w:val="28"/>
          <w:rtl w:val="0"/>
        </w:rPr>
        <w:br w:type="textWrapping"/>
        <w:br w:type="textWrapping"/>
      </w:r>
      <w:r w:rsidDel="00000000" w:rsidR="00000000" w:rsidRPr="00000000">
        <w:rPr>
          <w:rFonts w:ascii="Calibri" w:cs="Calibri" w:eastAsia="Calibri" w:hAnsi="Calibri"/>
          <w:b w:val="1"/>
          <w:sz w:val="28"/>
          <w:szCs w:val="28"/>
          <w:highlight w:val="white"/>
          <w:rtl w:val="0"/>
        </w:rPr>
        <w:t xml:space="preserve">¡Hello Kitty &amp; Tutú Shoes lanzan una colección llena de estilo para 2021!</w:t>
      </w:r>
      <w:r w:rsidDel="00000000" w:rsidR="00000000" w:rsidRPr="00000000">
        <w:rPr>
          <w:rtl w:val="0"/>
        </w:rPr>
      </w:r>
    </w:p>
    <w:p w:rsidR="00000000" w:rsidDel="00000000" w:rsidP="00000000" w:rsidRDefault="00000000" w:rsidRPr="00000000" w14:paraId="00000002">
      <w:pPr>
        <w:spacing w:line="276" w:lineRule="auto"/>
        <w:rPr>
          <w:b w:val="1"/>
        </w:rPr>
      </w:pPr>
      <w:r w:rsidDel="00000000" w:rsidR="00000000" w:rsidRPr="00000000">
        <w:rPr>
          <w:b w:val="1"/>
          <w:rtl w:val="0"/>
        </w:rPr>
        <w:br w:type="textWrapping"/>
      </w:r>
    </w:p>
    <w:p w:rsidR="00000000" w:rsidDel="00000000" w:rsidP="00000000" w:rsidRDefault="00000000" w:rsidRPr="00000000" w14:paraId="00000003">
      <w:pPr>
        <w:spacing w:line="276" w:lineRule="auto"/>
        <w:jc w:val="both"/>
        <w:rPr/>
      </w:pPr>
      <w:r w:rsidDel="00000000" w:rsidR="00000000" w:rsidRPr="00000000">
        <w:rPr>
          <w:b w:val="1"/>
          <w:rtl w:val="0"/>
        </w:rPr>
        <w:t xml:space="preserve">Ciudad de México, xx de XX de 2021. </w:t>
      </w:r>
      <w:r w:rsidDel="00000000" w:rsidR="00000000" w:rsidRPr="00000000">
        <w:rPr>
          <w:rtl w:val="0"/>
        </w:rPr>
        <w:t xml:space="preserve">Si eres toda una</w:t>
      </w:r>
      <w:r w:rsidDel="00000000" w:rsidR="00000000" w:rsidRPr="00000000">
        <w:rPr>
          <w:rtl w:val="0"/>
        </w:rPr>
        <w:t xml:space="preserve"> </w:t>
      </w:r>
      <w:r w:rsidDel="00000000" w:rsidR="00000000" w:rsidRPr="00000000">
        <w:rPr>
          <w:b w:val="1"/>
          <w:rtl w:val="0"/>
        </w:rPr>
        <w:t xml:space="preserve">Hello Kitty </w:t>
      </w:r>
      <w:r w:rsidDel="00000000" w:rsidR="00000000" w:rsidRPr="00000000">
        <w:rPr>
          <w:b w:val="1"/>
          <w:i w:val="1"/>
          <w:rtl w:val="0"/>
        </w:rPr>
        <w:t xml:space="preserve">lover</w:t>
      </w:r>
      <w:r w:rsidDel="00000000" w:rsidR="00000000" w:rsidRPr="00000000">
        <w:rPr>
          <w:rtl w:val="0"/>
        </w:rPr>
        <w:t xml:space="preserve">, seguramente has encontrado mil maneras de integrar este simpático personaje a tu estilo. Y este 2021, tendrás una nueva forma de lucir súper </w:t>
      </w:r>
      <w:r w:rsidDel="00000000" w:rsidR="00000000" w:rsidRPr="00000000">
        <w:rPr>
          <w:i w:val="1"/>
          <w:rtl w:val="0"/>
        </w:rPr>
        <w:t xml:space="preserve">cute</w:t>
      </w:r>
      <w:r w:rsidDel="00000000" w:rsidR="00000000" w:rsidRPr="00000000">
        <w:rPr>
          <w:rtl w:val="0"/>
        </w:rPr>
        <w:t xml:space="preserve">, gracias a la colección entre este ícono de lo </w:t>
      </w:r>
      <w:r w:rsidDel="00000000" w:rsidR="00000000" w:rsidRPr="00000000">
        <w:rPr>
          <w:i w:val="1"/>
          <w:rtl w:val="0"/>
        </w:rPr>
        <w:t xml:space="preserve">kawaii</w:t>
      </w:r>
      <w:r w:rsidDel="00000000" w:rsidR="00000000" w:rsidRPr="00000000">
        <w:rPr>
          <w:rtl w:val="0"/>
        </w:rPr>
        <w:t xml:space="preserve"> y </w:t>
      </w:r>
      <w:r w:rsidDel="00000000" w:rsidR="00000000" w:rsidRPr="00000000">
        <w:rPr>
          <w:b w:val="1"/>
          <w:rtl w:val="0"/>
        </w:rPr>
        <w:t xml:space="preserve">Tutú Shoes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rtl w:val="0"/>
        </w:rPr>
        <w:t xml:space="preserve">Esta firma mexicana tiene más de 15 años de experiencia diseñando los zapatos más </w:t>
      </w:r>
      <w:r w:rsidDel="00000000" w:rsidR="00000000" w:rsidRPr="00000000">
        <w:rPr>
          <w:i w:val="1"/>
          <w:rtl w:val="0"/>
        </w:rPr>
        <w:t xml:space="preserve">cool</w:t>
      </w:r>
      <w:r w:rsidDel="00000000" w:rsidR="00000000" w:rsidRPr="00000000">
        <w:rPr>
          <w:rtl w:val="0"/>
        </w:rPr>
        <w:t xml:space="preserve"> para diferentes marcas de prestigio. Esta colección con </w:t>
      </w:r>
      <w:r w:rsidDel="00000000" w:rsidR="00000000" w:rsidRPr="00000000">
        <w:rPr>
          <w:b w:val="1"/>
          <w:rtl w:val="0"/>
        </w:rPr>
        <w:t xml:space="preserve">Hello Kitty</w:t>
      </w:r>
      <w:r w:rsidDel="00000000" w:rsidR="00000000" w:rsidRPr="00000000">
        <w:rPr>
          <w:rtl w:val="0"/>
        </w:rPr>
        <w:t xml:space="preserve"> es la primera que </w:t>
      </w:r>
      <w:r w:rsidDel="00000000" w:rsidR="00000000" w:rsidRPr="00000000">
        <w:rPr>
          <w:b w:val="1"/>
          <w:rtl w:val="0"/>
        </w:rPr>
        <w:t xml:space="preserve">Tutú Shoes</w:t>
      </w:r>
      <w:r w:rsidDel="00000000" w:rsidR="00000000" w:rsidRPr="00000000">
        <w:rPr>
          <w:rtl w:val="0"/>
        </w:rPr>
        <w:t xml:space="preserve"> promociona  y definitivamente, eligieron a la mejor compañera en esta nueva aventura.</w:t>
      </w:r>
    </w:p>
    <w:p w:rsidR="00000000" w:rsidDel="00000000" w:rsidP="00000000" w:rsidRDefault="00000000" w:rsidRPr="00000000" w14:paraId="00000006">
      <w:pPr>
        <w:widowControl w:val="0"/>
        <w:jc w:val="both"/>
        <w:rPr/>
      </w:pPr>
      <w:r w:rsidDel="00000000" w:rsidR="00000000" w:rsidRPr="00000000">
        <w:rPr>
          <w:rtl w:val="0"/>
        </w:rPr>
        <w:br w:type="textWrapping"/>
        <w:t xml:space="preserve">En esta colección, la marca empieza con el pie derecho, ofreciendo tres básicos del calzado que te encantarán y que te harán lucir bien en todo momento. En esta primera entrega, podrás tener dos </w:t>
      </w:r>
      <w:r w:rsidDel="00000000" w:rsidR="00000000" w:rsidRPr="00000000">
        <w:rPr>
          <w:i w:val="1"/>
          <w:rtl w:val="0"/>
        </w:rPr>
        <w:t xml:space="preserve">slide sandals</w:t>
      </w:r>
      <w:r w:rsidDel="00000000" w:rsidR="00000000" w:rsidRPr="00000000">
        <w:rPr>
          <w:rtl w:val="0"/>
        </w:rPr>
        <w:t xml:space="preserve"> para disfrutar de la comodidad al máximo en casa, unos </w:t>
      </w:r>
      <w:r w:rsidDel="00000000" w:rsidR="00000000" w:rsidRPr="00000000">
        <w:rPr>
          <w:i w:val="1"/>
          <w:rtl w:val="0"/>
        </w:rPr>
        <w:t xml:space="preserve">sneakers</w:t>
      </w:r>
      <w:r w:rsidDel="00000000" w:rsidR="00000000" w:rsidRPr="00000000">
        <w:rPr>
          <w:rtl w:val="0"/>
        </w:rPr>
        <w:t xml:space="preserve"> para hacer ejercicio o unas geniales </w:t>
      </w:r>
      <w:r w:rsidDel="00000000" w:rsidR="00000000" w:rsidRPr="00000000">
        <w:rPr>
          <w:i w:val="1"/>
          <w:rtl w:val="0"/>
        </w:rPr>
        <w:t xml:space="preserve">combat boots </w:t>
      </w:r>
      <w:r w:rsidDel="00000000" w:rsidR="00000000" w:rsidRPr="00000000">
        <w:rPr>
          <w:rtl w:val="0"/>
        </w:rPr>
        <w:t xml:space="preserve">para salir a la calle. </w:t>
      </w:r>
    </w:p>
    <w:p w:rsidR="00000000" w:rsidDel="00000000" w:rsidP="00000000" w:rsidRDefault="00000000" w:rsidRPr="00000000" w14:paraId="00000007">
      <w:pPr>
        <w:widowControl w:val="0"/>
        <w:jc w:val="both"/>
        <w:rPr/>
      </w:pPr>
      <w:r w:rsidDel="00000000" w:rsidR="00000000" w:rsidRPr="00000000">
        <w:rPr>
          <w:rtl w:val="0"/>
        </w:rPr>
      </w:r>
    </w:p>
    <w:p w:rsidR="00000000" w:rsidDel="00000000" w:rsidP="00000000" w:rsidRDefault="00000000" w:rsidRPr="00000000" w14:paraId="00000008">
      <w:pPr>
        <w:widowControl w:val="0"/>
        <w:jc w:val="both"/>
        <w:rPr/>
      </w:pPr>
      <w:r w:rsidDel="00000000" w:rsidR="00000000" w:rsidRPr="00000000">
        <w:rPr>
          <w:rtl w:val="0"/>
        </w:rPr>
        <w:t xml:space="preserve">¡Pero eso no es todo! Porque estos diseños estarán disponibles por un tiempo y cada tres meses </w:t>
      </w:r>
      <w:r w:rsidDel="00000000" w:rsidR="00000000" w:rsidRPr="00000000">
        <w:rPr>
          <w:b w:val="1"/>
          <w:rtl w:val="0"/>
        </w:rPr>
        <w:t xml:space="preserve">Tutú Shoes</w:t>
      </w:r>
      <w:r w:rsidDel="00000000" w:rsidR="00000000" w:rsidRPr="00000000">
        <w:rPr>
          <w:rtl w:val="0"/>
        </w:rPr>
        <w:t xml:space="preserve"> te ofrecerá nuevos conceptos únicos para transformar tu guardarropa. Esto quiere decir que siempre tendrás nuevas opciones para crear </w:t>
      </w:r>
      <w:r w:rsidDel="00000000" w:rsidR="00000000" w:rsidRPr="00000000">
        <w:rPr>
          <w:i w:val="1"/>
          <w:rtl w:val="0"/>
        </w:rPr>
        <w:t xml:space="preserve">outfits</w:t>
      </w:r>
      <w:r w:rsidDel="00000000" w:rsidR="00000000" w:rsidRPr="00000000">
        <w:rPr>
          <w:rtl w:val="0"/>
        </w:rPr>
        <w:t xml:space="preserve"> fabulosos en los que </w:t>
      </w:r>
      <w:r w:rsidDel="00000000" w:rsidR="00000000" w:rsidRPr="00000000">
        <w:rPr>
          <w:b w:val="1"/>
          <w:rtl w:val="0"/>
        </w:rPr>
        <w:t xml:space="preserve">Hello Kitty </w:t>
      </w:r>
      <w:r w:rsidDel="00000000" w:rsidR="00000000" w:rsidRPr="00000000">
        <w:rPr>
          <w:rtl w:val="0"/>
        </w:rPr>
        <w:t xml:space="preserve">te ayude a expresar tu personalidad a través de la moda.</w:t>
      </w:r>
    </w:p>
    <w:p w:rsidR="00000000" w:rsidDel="00000000" w:rsidP="00000000" w:rsidRDefault="00000000" w:rsidRPr="00000000" w14:paraId="00000009">
      <w:pPr>
        <w:widowControl w:val="0"/>
        <w:jc w:val="both"/>
        <w:rPr/>
      </w:pPr>
      <w:r w:rsidDel="00000000" w:rsidR="00000000" w:rsidRPr="00000000">
        <w:rPr>
          <w:rtl w:val="0"/>
        </w:rPr>
      </w:r>
    </w:p>
    <w:p w:rsidR="00000000" w:rsidDel="00000000" w:rsidP="00000000" w:rsidRDefault="00000000" w:rsidRPr="00000000" w14:paraId="0000000A">
      <w:pPr>
        <w:widowControl w:val="0"/>
        <w:jc w:val="both"/>
        <w:rPr/>
      </w:pPr>
      <w:r w:rsidDel="00000000" w:rsidR="00000000" w:rsidRPr="00000000">
        <w:rPr>
          <w:rtl w:val="0"/>
        </w:rPr>
        <w:t xml:space="preserve">¡Disfruta del calzado más </w:t>
      </w:r>
      <w:r w:rsidDel="00000000" w:rsidR="00000000" w:rsidRPr="00000000">
        <w:rPr>
          <w:i w:val="1"/>
          <w:rtl w:val="0"/>
        </w:rPr>
        <w:t xml:space="preserve">kawaii</w:t>
      </w:r>
      <w:r w:rsidDel="00000000" w:rsidR="00000000" w:rsidRPr="00000000">
        <w:rPr>
          <w:rtl w:val="0"/>
        </w:rPr>
        <w:t xml:space="preserve"> con </w:t>
      </w:r>
      <w:r w:rsidDel="00000000" w:rsidR="00000000" w:rsidRPr="00000000">
        <w:rPr>
          <w:b w:val="1"/>
          <w:rtl w:val="0"/>
        </w:rPr>
        <w:t xml:space="preserve">Hello Kitty x</w:t>
      </w:r>
      <w:r w:rsidDel="00000000" w:rsidR="00000000" w:rsidRPr="00000000">
        <w:rPr>
          <w:rtl w:val="0"/>
        </w:rPr>
        <w:t xml:space="preserve"> </w:t>
      </w:r>
      <w:r w:rsidDel="00000000" w:rsidR="00000000" w:rsidRPr="00000000">
        <w:rPr>
          <w:b w:val="1"/>
          <w:rtl w:val="0"/>
        </w:rPr>
        <w:t xml:space="preserve">Tutú Shoes </w:t>
      </w:r>
      <w:r w:rsidDel="00000000" w:rsidR="00000000" w:rsidRPr="00000000">
        <w:rPr>
          <w:rtl w:val="0"/>
        </w:rPr>
        <w:t xml:space="preserve">e inicia 2021 con el pie derecho! Encuentra estos y otros modelos exclusivamente en </w:t>
      </w:r>
      <w:hyperlink r:id="rId6">
        <w:r w:rsidDel="00000000" w:rsidR="00000000" w:rsidRPr="00000000">
          <w:rPr>
            <w:color w:val="1155cc"/>
            <w:u w:val="single"/>
            <w:rtl w:val="0"/>
          </w:rPr>
          <w:t xml:space="preserve">http://www.tutu.com.mx/</w:t>
        </w:r>
      </w:hyperlink>
      <w:r w:rsidDel="00000000" w:rsidR="00000000" w:rsidRPr="00000000">
        <w:rPr>
          <w:rtl w:val="0"/>
        </w:rPr>
        <w:t xml:space="preserve">. ¡Espera emocionantes sorpresas! </w:t>
      </w: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0E">
      <w:pPr>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0F">
      <w:pPr>
        <w:tabs>
          <w:tab w:val="left"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0">
      <w:pPr>
        <w:spacing w:line="276" w:lineRule="auto"/>
        <w:ind w:right="-90"/>
        <w:jc w:val="both"/>
        <w:rPr/>
      </w:pPr>
      <w:r w:rsidDel="00000000" w:rsidR="00000000" w:rsidRPr="00000000">
        <w:rPr>
          <w:rtl w:val="0"/>
        </w:rPr>
      </w:r>
    </w:p>
    <w:p w:rsidR="00000000" w:rsidDel="00000000" w:rsidP="00000000" w:rsidRDefault="00000000" w:rsidRPr="00000000" w14:paraId="00000011">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6">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7">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8">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19">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A">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B">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1C">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utu.com.mx/" TargetMode="Externa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